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DF899A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sz w:val="28"/>
          <w:szCs w:val="28"/>
        </w:rPr>
        <w:t xml:space="preserve">： </w:t>
      </w:r>
    </w:p>
    <w:p w14:paraId="45AEA9A5">
      <w:pPr>
        <w:rPr>
          <w:rFonts w:ascii="仿宋" w:hAnsi="仿宋" w:eastAsia="仿宋"/>
          <w:sz w:val="28"/>
          <w:szCs w:val="28"/>
        </w:rPr>
      </w:pPr>
    </w:p>
    <w:p w14:paraId="58AEEA78">
      <w:pPr>
        <w:spacing w:before="120" w:beforeLines="50" w:after="120" w:afterLines="50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20</w:t>
      </w:r>
      <w:r>
        <w:rPr>
          <w:rFonts w:ascii="仿宋" w:hAnsi="仿宋" w:eastAsia="仿宋"/>
          <w:b/>
          <w:sz w:val="32"/>
          <w:szCs w:val="32"/>
        </w:rPr>
        <w:t>2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b/>
          <w:sz w:val="32"/>
          <w:szCs w:val="32"/>
        </w:rPr>
        <w:t>年度常州工学院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创新创业教育</w:t>
      </w:r>
      <w:r>
        <w:rPr>
          <w:rFonts w:hint="eastAsia" w:ascii="仿宋" w:hAnsi="仿宋" w:eastAsia="仿宋"/>
          <w:b/>
          <w:sz w:val="32"/>
          <w:szCs w:val="32"/>
        </w:rPr>
        <w:t>研究课题立项指南</w:t>
      </w:r>
    </w:p>
    <w:p w14:paraId="774D7852">
      <w:pPr>
        <w:spacing w:line="540" w:lineRule="exact"/>
        <w:rPr>
          <w:rFonts w:hint="eastAsia" w:ascii="黑体" w:eastAsia="黑体"/>
          <w:b/>
          <w:sz w:val="28"/>
          <w:szCs w:val="28"/>
        </w:rPr>
      </w:pPr>
    </w:p>
    <w:p w14:paraId="02FF9963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  <w:t>1.基于教育、科技、人才一体化的高校创新创业人才培养模式研究</w:t>
      </w:r>
    </w:p>
    <w:p w14:paraId="3D6F2D2D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  <w:t>2.科创学院项目制教学管理资料的系统化建设研究</w:t>
      </w:r>
    </w:p>
    <w:p w14:paraId="20A600A6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  <w:t>3.高校产教融合、科教融汇的课程教学内容体系改革研究</w:t>
      </w:r>
    </w:p>
    <w:p w14:paraId="449062AE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  <w:t>4.高校新型学院教学管理模式创新研究（产业学院、未来学院等）</w:t>
      </w:r>
    </w:p>
    <w:p w14:paraId="351BB5DD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  <w:t>5.应用型地方高校创新创业科创特色班人才培养的研究与实践</w:t>
      </w:r>
    </w:p>
    <w:p w14:paraId="2DE73E69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  <w:t>6.应用型地方高校中国国际大学生创新大赛和“挑战杯”等高水平赛事组织管理和提升策略研究</w:t>
      </w:r>
    </w:p>
    <w:p w14:paraId="5F7B1EA2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  <w:t>7.应用型地方高校创新创业“课-训-赛-创-产”的一体化融合机制</w:t>
      </w:r>
      <w:bookmarkStart w:id="0" w:name="_GoBack"/>
      <w:bookmarkEnd w:id="0"/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  <w:t>研究</w:t>
      </w:r>
    </w:p>
    <w:p w14:paraId="5DD49BC6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仿宋" w:hAnsi="仿宋" w:eastAsia="仿宋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  <w:t>8.创新创业教育的课程思政建设研究</w:t>
      </w:r>
    </w:p>
    <w:p w14:paraId="32D950CB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  <w:t>9.应用型地方高校创新创业教育的比较研究</w:t>
      </w:r>
    </w:p>
    <w:p w14:paraId="7529E41F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  <w:t>10.应用型地方高校创新创业孵化平台建设和运行机制研究</w:t>
      </w:r>
    </w:p>
    <w:p w14:paraId="67B27537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  <w:t>11.应用型本科院校大学生创新创业教育绩效评价研究</w:t>
      </w:r>
    </w:p>
    <w:p w14:paraId="698D3463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  <w:t>12.应用型地方高校创新创业专兼职师资队伍建设和评价体系研究</w:t>
      </w:r>
    </w:p>
    <w:p w14:paraId="542460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  <w:t>13.大学生创业园管理和创新创业校友会工作机制研究</w:t>
      </w:r>
    </w:p>
    <w:p w14:paraId="24423D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  <w:t>14.家族企业和大学生创新创业的相关性研究</w:t>
      </w:r>
    </w:p>
    <w:p w14:paraId="73004957">
      <w:pPr>
        <w:spacing w:line="360" w:lineRule="auto"/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  <w:t>15.应用型地方高校创新创业教育国际化的研究与实践</w:t>
      </w:r>
    </w:p>
    <w:p w14:paraId="446032BF">
      <w:pPr>
        <w:spacing w:line="540" w:lineRule="exact"/>
        <w:rPr>
          <w:rFonts w:ascii="黑体" w:eastAsia="黑体"/>
          <w:b/>
          <w:sz w:val="28"/>
          <w:szCs w:val="28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1440" w:right="1469" w:bottom="1440" w:left="1797" w:header="720" w:footer="720" w:gutter="0"/>
      <w:pgNumType w:start="1"/>
      <w:cols w:space="720" w:num="1"/>
      <w:titlePg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B1533B"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7</w:t>
    </w:r>
    <w:r>
      <w:rPr>
        <w:rStyle w:val="8"/>
      </w:rPr>
      <w:fldChar w:fldCharType="end"/>
    </w:r>
  </w:p>
  <w:p w14:paraId="35D2C9E3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0079AF"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5C4917FF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769ED4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1</w:t>
    </w:r>
    <w:r>
      <w:fldChar w:fldCharType="end"/>
    </w:r>
  </w:p>
  <w:p w14:paraId="2CB7FE1D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A4NDI4MTI5ODIxYTQwNWI1NTE1MGVhZjQ3NGUyZmQifQ=="/>
  </w:docVars>
  <w:rsids>
    <w:rsidRoot w:val="004035EB"/>
    <w:rsid w:val="000004A9"/>
    <w:rsid w:val="00000530"/>
    <w:rsid w:val="00005340"/>
    <w:rsid w:val="00034B9C"/>
    <w:rsid w:val="00072D97"/>
    <w:rsid w:val="00074ABE"/>
    <w:rsid w:val="00077669"/>
    <w:rsid w:val="00080286"/>
    <w:rsid w:val="00092E55"/>
    <w:rsid w:val="000E3469"/>
    <w:rsid w:val="0010190C"/>
    <w:rsid w:val="00114824"/>
    <w:rsid w:val="0012645B"/>
    <w:rsid w:val="00136E4C"/>
    <w:rsid w:val="001537CA"/>
    <w:rsid w:val="00166FFF"/>
    <w:rsid w:val="00171EAA"/>
    <w:rsid w:val="0018096B"/>
    <w:rsid w:val="00197E25"/>
    <w:rsid w:val="001A2703"/>
    <w:rsid w:val="001B33F7"/>
    <w:rsid w:val="001B6557"/>
    <w:rsid w:val="001C5A26"/>
    <w:rsid w:val="00211123"/>
    <w:rsid w:val="0021645D"/>
    <w:rsid w:val="002345D2"/>
    <w:rsid w:val="00254235"/>
    <w:rsid w:val="00255F50"/>
    <w:rsid w:val="00260DB1"/>
    <w:rsid w:val="002614A0"/>
    <w:rsid w:val="002678E5"/>
    <w:rsid w:val="00267FBE"/>
    <w:rsid w:val="0027764A"/>
    <w:rsid w:val="002848F2"/>
    <w:rsid w:val="002966BD"/>
    <w:rsid w:val="00297231"/>
    <w:rsid w:val="002A62EE"/>
    <w:rsid w:val="002B023D"/>
    <w:rsid w:val="002B2C1B"/>
    <w:rsid w:val="002C59F8"/>
    <w:rsid w:val="002E1457"/>
    <w:rsid w:val="002E1E1C"/>
    <w:rsid w:val="002F4B60"/>
    <w:rsid w:val="002F607C"/>
    <w:rsid w:val="003153CE"/>
    <w:rsid w:val="003336EA"/>
    <w:rsid w:val="00333E56"/>
    <w:rsid w:val="003502DE"/>
    <w:rsid w:val="00362E1E"/>
    <w:rsid w:val="00397E58"/>
    <w:rsid w:val="003B19A6"/>
    <w:rsid w:val="003B6415"/>
    <w:rsid w:val="003D4733"/>
    <w:rsid w:val="003E231B"/>
    <w:rsid w:val="004035EB"/>
    <w:rsid w:val="00410777"/>
    <w:rsid w:val="00415080"/>
    <w:rsid w:val="004159F4"/>
    <w:rsid w:val="00431DF4"/>
    <w:rsid w:val="00435E4F"/>
    <w:rsid w:val="0044193E"/>
    <w:rsid w:val="00451F6A"/>
    <w:rsid w:val="00460217"/>
    <w:rsid w:val="0047287B"/>
    <w:rsid w:val="0048088C"/>
    <w:rsid w:val="004A2AC3"/>
    <w:rsid w:val="004C1A5E"/>
    <w:rsid w:val="004C1B16"/>
    <w:rsid w:val="004F7643"/>
    <w:rsid w:val="00502ACB"/>
    <w:rsid w:val="00507010"/>
    <w:rsid w:val="00510748"/>
    <w:rsid w:val="005305CB"/>
    <w:rsid w:val="00542CF1"/>
    <w:rsid w:val="00560DE3"/>
    <w:rsid w:val="0056720C"/>
    <w:rsid w:val="005A02BE"/>
    <w:rsid w:val="005C1CD8"/>
    <w:rsid w:val="005D2B94"/>
    <w:rsid w:val="005F10AE"/>
    <w:rsid w:val="005F450A"/>
    <w:rsid w:val="00617C73"/>
    <w:rsid w:val="0062067C"/>
    <w:rsid w:val="00623374"/>
    <w:rsid w:val="00625391"/>
    <w:rsid w:val="0064454D"/>
    <w:rsid w:val="00657744"/>
    <w:rsid w:val="0067228A"/>
    <w:rsid w:val="0067355B"/>
    <w:rsid w:val="0068091C"/>
    <w:rsid w:val="00687663"/>
    <w:rsid w:val="006D2DD7"/>
    <w:rsid w:val="006E0D67"/>
    <w:rsid w:val="006E30BE"/>
    <w:rsid w:val="006E5A13"/>
    <w:rsid w:val="006F7C55"/>
    <w:rsid w:val="0070153F"/>
    <w:rsid w:val="0075023E"/>
    <w:rsid w:val="0075266C"/>
    <w:rsid w:val="007864FC"/>
    <w:rsid w:val="0078702E"/>
    <w:rsid w:val="00790281"/>
    <w:rsid w:val="007958E6"/>
    <w:rsid w:val="007B4B8E"/>
    <w:rsid w:val="007C0854"/>
    <w:rsid w:val="007D74D9"/>
    <w:rsid w:val="007F08AD"/>
    <w:rsid w:val="007F37F0"/>
    <w:rsid w:val="007F5932"/>
    <w:rsid w:val="0081191F"/>
    <w:rsid w:val="008155D2"/>
    <w:rsid w:val="0082031F"/>
    <w:rsid w:val="0086270D"/>
    <w:rsid w:val="00866B70"/>
    <w:rsid w:val="00872CE7"/>
    <w:rsid w:val="008745CF"/>
    <w:rsid w:val="008A2A1A"/>
    <w:rsid w:val="008A409A"/>
    <w:rsid w:val="008A6829"/>
    <w:rsid w:val="008B7B6A"/>
    <w:rsid w:val="008E212F"/>
    <w:rsid w:val="008E7D4B"/>
    <w:rsid w:val="0091140B"/>
    <w:rsid w:val="00911AA5"/>
    <w:rsid w:val="00934681"/>
    <w:rsid w:val="00934AFE"/>
    <w:rsid w:val="00971530"/>
    <w:rsid w:val="00977220"/>
    <w:rsid w:val="00984668"/>
    <w:rsid w:val="009924E7"/>
    <w:rsid w:val="009A30FE"/>
    <w:rsid w:val="009A4B38"/>
    <w:rsid w:val="009B0D5B"/>
    <w:rsid w:val="009B3E85"/>
    <w:rsid w:val="009C284E"/>
    <w:rsid w:val="009E2520"/>
    <w:rsid w:val="00A01379"/>
    <w:rsid w:val="00A17D30"/>
    <w:rsid w:val="00A30AC6"/>
    <w:rsid w:val="00A619C1"/>
    <w:rsid w:val="00A66AF9"/>
    <w:rsid w:val="00AB6336"/>
    <w:rsid w:val="00AC3894"/>
    <w:rsid w:val="00AC42A1"/>
    <w:rsid w:val="00AC5C98"/>
    <w:rsid w:val="00B24040"/>
    <w:rsid w:val="00B27277"/>
    <w:rsid w:val="00B368A5"/>
    <w:rsid w:val="00B70FC5"/>
    <w:rsid w:val="00B93FA4"/>
    <w:rsid w:val="00BA3771"/>
    <w:rsid w:val="00BB14AF"/>
    <w:rsid w:val="00BE19A5"/>
    <w:rsid w:val="00BF2803"/>
    <w:rsid w:val="00BF3869"/>
    <w:rsid w:val="00C30919"/>
    <w:rsid w:val="00C313E4"/>
    <w:rsid w:val="00C33C82"/>
    <w:rsid w:val="00C46DC2"/>
    <w:rsid w:val="00C52208"/>
    <w:rsid w:val="00C82C17"/>
    <w:rsid w:val="00C9113C"/>
    <w:rsid w:val="00C92E23"/>
    <w:rsid w:val="00C93D83"/>
    <w:rsid w:val="00CA1B87"/>
    <w:rsid w:val="00CB0896"/>
    <w:rsid w:val="00CC4664"/>
    <w:rsid w:val="00CD14B9"/>
    <w:rsid w:val="00CD1D11"/>
    <w:rsid w:val="00CF108C"/>
    <w:rsid w:val="00CF3132"/>
    <w:rsid w:val="00CF5DAB"/>
    <w:rsid w:val="00D0256C"/>
    <w:rsid w:val="00D06713"/>
    <w:rsid w:val="00D27D8F"/>
    <w:rsid w:val="00D35AD6"/>
    <w:rsid w:val="00D35F7E"/>
    <w:rsid w:val="00D36A21"/>
    <w:rsid w:val="00D61841"/>
    <w:rsid w:val="00D9677D"/>
    <w:rsid w:val="00D971E5"/>
    <w:rsid w:val="00DA73B3"/>
    <w:rsid w:val="00DB0050"/>
    <w:rsid w:val="00DB1BD6"/>
    <w:rsid w:val="00DC2306"/>
    <w:rsid w:val="00DE1087"/>
    <w:rsid w:val="00DE3DB4"/>
    <w:rsid w:val="00DF492B"/>
    <w:rsid w:val="00E10182"/>
    <w:rsid w:val="00E11DEE"/>
    <w:rsid w:val="00E733C7"/>
    <w:rsid w:val="00E95F96"/>
    <w:rsid w:val="00EB6721"/>
    <w:rsid w:val="00EE339B"/>
    <w:rsid w:val="00EF05C7"/>
    <w:rsid w:val="00F0340A"/>
    <w:rsid w:val="00F267F1"/>
    <w:rsid w:val="00F3793D"/>
    <w:rsid w:val="00F40A78"/>
    <w:rsid w:val="00F701AB"/>
    <w:rsid w:val="00F9489F"/>
    <w:rsid w:val="00FA7B91"/>
    <w:rsid w:val="00FB26DE"/>
    <w:rsid w:val="00FB71FF"/>
    <w:rsid w:val="00FC19F7"/>
    <w:rsid w:val="00FD62DF"/>
    <w:rsid w:val="00FE7B06"/>
    <w:rsid w:val="00FF5437"/>
    <w:rsid w:val="111E44F6"/>
    <w:rsid w:val="4ADB52AA"/>
    <w:rsid w:val="64E77440"/>
    <w:rsid w:val="6C5A2BED"/>
    <w:rsid w:val="6CA369FC"/>
    <w:rsid w:val="7BD0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uiPriority w:val="0"/>
    <w:pPr>
      <w:ind w:left="100" w:leftChars="2500"/>
    </w:pPr>
    <w:rPr>
      <w:sz w:val="32"/>
      <w:szCs w:val="32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字符"/>
    <w:link w:val="4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2891</Words>
  <Characters>3002</Characters>
  <Lines>23</Lines>
  <Paragraphs>6</Paragraphs>
  <TotalTime>3</TotalTime>
  <ScaleCrop>false</ScaleCrop>
  <LinksUpToDate>false</LinksUpToDate>
  <CharactersWithSpaces>3167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2022-07-23T07:55:00Z</dcterms:created>
  <dc:creator>*</dc:creator>
  <cp:lastModifiedBy>吕敏</cp:lastModifiedBy>
  <cp:lastPrinted>2013-09-24T06:25:00Z</cp:lastPrinted>
  <dcterms:modified xsi:type="dcterms:W3CDTF">2025-05-06T02:42:49Z</dcterms:modified>
  <dc:title>附件五：</dc:title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F78906E1B2D6441193B4AB33907C4A45_12</vt:lpwstr>
  </property>
  <property fmtid="{D5CDD505-2E9C-101B-9397-08002B2CF9AE}" pid="4" name="KSOTemplateDocerSaveRecord">
    <vt:lpwstr>eyJoZGlkIjoiYjZlZGFjYjFmZDRmYmQ5ZGUyNGYyNDUwY2E0NTY0ODIiLCJ1c2VySWQiOiIzNjA1MzM2OTYifQ==</vt:lpwstr>
  </property>
</Properties>
</file>